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D9" w:rsidRPr="008229D5" w:rsidRDefault="00396AD9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bookmarkStart w:id="0" w:name="page1"/>
      <w:bookmarkStart w:id="1" w:name="_GoBack"/>
      <w:bookmarkEnd w:id="0"/>
      <w:bookmarkEnd w:id="1"/>
      <w:proofErr w:type="spellStart"/>
      <w:r w:rsidRPr="008229D5">
        <w:rPr>
          <w:rFonts w:ascii="Times New Roman" w:hAnsi="Times New Roman"/>
          <w:sz w:val="24"/>
          <w:szCs w:val="24"/>
        </w:rPr>
        <w:t>Прва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основна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школа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краља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Петра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8229D5">
        <w:rPr>
          <w:rFonts w:ascii="Times New Roman" w:hAnsi="Times New Roman"/>
          <w:sz w:val="24"/>
          <w:szCs w:val="24"/>
        </w:rPr>
        <w:t>Димитрија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Туцовића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171, 31</w:t>
      </w:r>
      <w:r w:rsidRPr="008229D5">
        <w:rPr>
          <w:rFonts w:ascii="Times New Roman" w:hAnsi="Times New Roman"/>
          <w:sz w:val="24"/>
          <w:szCs w:val="24"/>
          <w:lang w:val="sr-Cyrl-RS"/>
        </w:rPr>
        <w:t>000</w:t>
      </w:r>
      <w:proofErr w:type="spellStart"/>
      <w:r w:rsidRPr="008229D5">
        <w:rPr>
          <w:rFonts w:ascii="Times New Roman" w:hAnsi="Times New Roman"/>
          <w:sz w:val="24"/>
          <w:szCs w:val="24"/>
        </w:rPr>
        <w:t>Ужице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</w:p>
    <w:p w:rsidR="00396AD9" w:rsidRPr="00DD1732" w:rsidRDefault="00396AD9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proofErr w:type="spellStart"/>
      <w:proofErr w:type="gramStart"/>
      <w:r w:rsidRPr="008229D5">
        <w:rPr>
          <w:rFonts w:ascii="Times New Roman" w:hAnsi="Times New Roman"/>
          <w:sz w:val="24"/>
          <w:szCs w:val="24"/>
        </w:rPr>
        <w:t>Дел.број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0221A0" w:rsidRPr="008229D5">
        <w:rPr>
          <w:rFonts w:ascii="Times New Roman" w:hAnsi="Times New Roman"/>
          <w:sz w:val="24"/>
          <w:szCs w:val="24"/>
        </w:rPr>
        <w:t xml:space="preserve"> 02-</w:t>
      </w:r>
      <w:r w:rsidR="004209F8">
        <w:rPr>
          <w:rFonts w:ascii="Times New Roman" w:hAnsi="Times New Roman"/>
          <w:color w:val="000000" w:themeColor="text1"/>
          <w:sz w:val="24"/>
          <w:szCs w:val="24"/>
          <w:lang w:val="sr-Cyrl-RS"/>
        </w:rPr>
        <w:t>836</w:t>
      </w:r>
    </w:p>
    <w:p w:rsidR="00396AD9" w:rsidRDefault="004209F8" w:rsidP="007510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</w:t>
      </w:r>
      <w:r w:rsidR="005D0753" w:rsidRPr="008229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12</w:t>
      </w:r>
      <w:r w:rsidR="00396AD9" w:rsidRPr="008229D5">
        <w:rPr>
          <w:rFonts w:ascii="Times New Roman" w:hAnsi="Times New Roman"/>
          <w:sz w:val="24"/>
          <w:szCs w:val="24"/>
        </w:rPr>
        <w:t>.201</w:t>
      </w:r>
      <w:r w:rsidR="008D41A4" w:rsidRPr="008229D5">
        <w:rPr>
          <w:rFonts w:ascii="Times New Roman" w:hAnsi="Times New Roman"/>
          <w:sz w:val="24"/>
          <w:szCs w:val="24"/>
          <w:lang w:val="sr-Cyrl-RS"/>
        </w:rPr>
        <w:t>9</w:t>
      </w:r>
      <w:r w:rsidR="005D0753" w:rsidRPr="008229D5">
        <w:rPr>
          <w:rFonts w:ascii="Times New Roman" w:hAnsi="Times New Roman"/>
          <w:sz w:val="24"/>
          <w:szCs w:val="24"/>
          <w:lang w:val="sr-Cyrl-RS"/>
        </w:rPr>
        <w:t>.</w:t>
      </w:r>
      <w:r w:rsidR="005D0753"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0753" w:rsidRPr="008229D5">
        <w:rPr>
          <w:rFonts w:ascii="Times New Roman" w:hAnsi="Times New Roman"/>
          <w:sz w:val="24"/>
          <w:szCs w:val="24"/>
        </w:rPr>
        <w:t>год</w:t>
      </w:r>
      <w:proofErr w:type="spellEnd"/>
      <w:r w:rsidR="005D0753" w:rsidRPr="008229D5">
        <w:rPr>
          <w:rFonts w:ascii="Times New Roman" w:hAnsi="Times New Roman"/>
          <w:sz w:val="24"/>
          <w:szCs w:val="24"/>
          <w:lang w:val="sr-Cyrl-RS"/>
        </w:rPr>
        <w:t>ине</w:t>
      </w:r>
    </w:p>
    <w:p w:rsidR="008229D5" w:rsidRPr="008229D5" w:rsidRDefault="008229D5" w:rsidP="007510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</w:p>
    <w:p w:rsidR="00396AD9" w:rsidRPr="00763162" w:rsidRDefault="00F44BCF" w:rsidP="0076316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763162">
        <w:rPr>
          <w:rFonts w:ascii="Times New Roman" w:hAnsi="Times New Roman"/>
          <w:sz w:val="24"/>
          <w:szCs w:val="24"/>
        </w:rPr>
        <w:t>На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162">
        <w:rPr>
          <w:rFonts w:ascii="Times New Roman" w:hAnsi="Times New Roman"/>
          <w:sz w:val="24"/>
          <w:szCs w:val="24"/>
        </w:rPr>
        <w:t>основу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162">
        <w:rPr>
          <w:rFonts w:ascii="Times New Roman" w:hAnsi="Times New Roman"/>
          <w:sz w:val="24"/>
          <w:szCs w:val="24"/>
        </w:rPr>
        <w:t>члана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10</w:t>
      </w:r>
      <w:r w:rsidRPr="00763162">
        <w:rPr>
          <w:rFonts w:ascii="Times New Roman" w:hAnsi="Times New Roman"/>
          <w:sz w:val="24"/>
          <w:szCs w:val="24"/>
          <w:lang w:val="sr-Cyrl-RS"/>
        </w:rPr>
        <w:t>9</w:t>
      </w:r>
      <w:r w:rsidR="00396AD9" w:rsidRPr="007631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Закона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јавним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96AD9" w:rsidRPr="00763162">
        <w:rPr>
          <w:rFonts w:ascii="Times New Roman" w:hAnsi="Times New Roman"/>
          <w:sz w:val="24"/>
          <w:szCs w:val="24"/>
        </w:rPr>
        <w:t>набавкама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>(</w:t>
      </w:r>
      <w:proofErr w:type="gram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„Службени гласник РС“ број 124/12 и 68/5) </w:t>
      </w:r>
      <w:r w:rsidR="00396AD9" w:rsidRPr="00763162">
        <w:rPr>
          <w:rFonts w:ascii="Times New Roman" w:hAnsi="Times New Roman"/>
          <w:sz w:val="24"/>
          <w:szCs w:val="24"/>
        </w:rPr>
        <w:t xml:space="preserve"> и </w:t>
      </w:r>
      <w:r w:rsidR="00396AD9" w:rsidRPr="00763162"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звештаја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Комисије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 о стручној оцени понуда </w:t>
      </w:r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број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>: 02-</w:t>
      </w:r>
      <w:r w:rsidR="004209F8" w:rsidRPr="004209F8">
        <w:rPr>
          <w:rFonts w:ascii="Times New Roman" w:hAnsi="Times New Roman"/>
          <w:sz w:val="24"/>
          <w:szCs w:val="24"/>
          <w:lang w:val="sr-Cyrl-RS"/>
        </w:rPr>
        <w:t>834</w:t>
      </w:r>
      <w:r w:rsidR="005D0753" w:rsidRPr="008D41A4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396AD9" w:rsidRPr="008D41A4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од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r w:rsidR="004209F8">
        <w:rPr>
          <w:rFonts w:ascii="Times New Roman" w:hAnsi="Times New Roman"/>
          <w:sz w:val="24"/>
          <w:szCs w:val="24"/>
          <w:lang w:val="sr-Cyrl-RS"/>
        </w:rPr>
        <w:t>18.12</w:t>
      </w:r>
      <w:r w:rsidR="008D41A4">
        <w:rPr>
          <w:rFonts w:ascii="Times New Roman" w:hAnsi="Times New Roman"/>
          <w:sz w:val="24"/>
          <w:szCs w:val="24"/>
          <w:lang w:val="sr-Cyrl-RS"/>
        </w:rPr>
        <w:t>.2019</w:t>
      </w:r>
      <w:r w:rsidR="005D0753" w:rsidRPr="005D0753">
        <w:rPr>
          <w:rFonts w:ascii="Times New Roman" w:hAnsi="Times New Roman"/>
          <w:sz w:val="24"/>
          <w:szCs w:val="24"/>
          <w:lang w:val="sr-Cyrl-RS"/>
        </w:rPr>
        <w:t>. године</w:t>
      </w:r>
      <w:r w:rsidR="00396AD9" w:rsidRPr="00763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Прва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основна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школа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краља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Петра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Ужице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Димитрија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Туцовића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171,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доноси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96AD9" w:rsidRPr="00763162" w:rsidRDefault="00396AD9" w:rsidP="00D2214A">
      <w:pPr>
        <w:widowControl w:val="0"/>
        <w:numPr>
          <w:ilvl w:val="1"/>
          <w:numId w:val="1"/>
        </w:numPr>
        <w:tabs>
          <w:tab w:val="clear" w:pos="1440"/>
          <w:tab w:val="num" w:pos="4540"/>
        </w:tabs>
        <w:overflowPunct w:val="0"/>
        <w:autoSpaceDE w:val="0"/>
        <w:autoSpaceDN w:val="0"/>
        <w:adjustRightInd w:val="0"/>
        <w:spacing w:after="0" w:line="240" w:lineRule="auto"/>
        <w:ind w:left="4540" w:hanging="290"/>
        <w:jc w:val="both"/>
        <w:rPr>
          <w:rFonts w:ascii="Times New Roman" w:hAnsi="Times New Roman"/>
          <w:b/>
          <w:bCs/>
          <w:sz w:val="24"/>
          <w:szCs w:val="24"/>
        </w:rPr>
      </w:pPr>
      <w:r w:rsidRPr="00763162">
        <w:rPr>
          <w:rFonts w:ascii="Times New Roman" w:hAnsi="Times New Roman"/>
          <w:b/>
          <w:bCs/>
          <w:sz w:val="24"/>
          <w:szCs w:val="24"/>
        </w:rPr>
        <w:t xml:space="preserve">Д Л У К У </w:t>
      </w:r>
    </w:p>
    <w:p w:rsidR="00396AD9" w:rsidRPr="007510C7" w:rsidRDefault="00396AD9" w:rsidP="007510C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 xml:space="preserve">о   </w:t>
      </w:r>
      <w:r w:rsidR="004872D1" w:rsidRPr="00763162">
        <w:rPr>
          <w:rFonts w:ascii="Times New Roman" w:hAnsi="Times New Roman"/>
          <w:sz w:val="24"/>
          <w:szCs w:val="24"/>
          <w:lang w:val="sr-Cyrl-RS"/>
        </w:rPr>
        <w:t>обустави поступка ЈН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услуга </w:t>
      </w:r>
      <w:r w:rsidR="004209F8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>извођење наставе у природи ,</w:t>
      </w:r>
      <w:r w:rsidR="004209F8"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екскурзија </w:t>
      </w:r>
      <w:r w:rsidR="004209F8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и излета  </w:t>
      </w:r>
      <w:r w:rsidR="008D41A4">
        <w:rPr>
          <w:rFonts w:ascii="Times New Roman" w:hAnsi="Times New Roman"/>
          <w:sz w:val="24"/>
          <w:szCs w:val="24"/>
          <w:lang w:val="sr-Cyrl-RS"/>
        </w:rPr>
        <w:t>бр.2/2019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>-</w:t>
      </w:r>
      <w:r w:rsidR="004209F8">
        <w:rPr>
          <w:rFonts w:ascii="Times New Roman" w:hAnsi="Times New Roman"/>
          <w:sz w:val="24"/>
          <w:szCs w:val="24"/>
          <w:lang w:val="sr-Cyrl-RS"/>
        </w:rPr>
        <w:t>партија број 2,5,6,7 и 9-поновни поступак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209F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4574C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за 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>Партију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E1620">
        <w:rPr>
          <w:rFonts w:ascii="Times New Roman" w:hAnsi="Times New Roman"/>
          <w:sz w:val="24"/>
          <w:szCs w:val="24"/>
          <w:lang w:val="sr-Cyrl-RS"/>
        </w:rPr>
        <w:t>5</w:t>
      </w:r>
      <w:r w:rsidR="00AB68B8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96AD9" w:rsidRPr="00512CB7" w:rsidRDefault="00AB68B8" w:rsidP="00512CB7">
      <w:pPr>
        <w:pStyle w:val="Normal1"/>
        <w:spacing w:before="0" w:beforeAutospacing="0" w:after="0" w:afterAutospacing="0"/>
        <w:jc w:val="both"/>
        <w:rPr>
          <w:rFonts w:ascii="Cambria" w:hAnsi="Cambria"/>
          <w:lang w:val="sr-Cyrl-C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ab/>
        <w:t xml:space="preserve">1.Обуставља се 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делимично </w:t>
      </w:r>
      <w:r w:rsidRPr="00763162">
        <w:rPr>
          <w:rFonts w:ascii="Times New Roman" w:hAnsi="Times New Roman"/>
          <w:sz w:val="24"/>
          <w:szCs w:val="24"/>
          <w:lang w:val="sr-Cyrl-RS"/>
        </w:rPr>
        <w:t>по</w:t>
      </w:r>
      <w:r w:rsidR="004872D1" w:rsidRPr="00763162">
        <w:rPr>
          <w:rFonts w:ascii="Times New Roman" w:hAnsi="Times New Roman"/>
          <w:sz w:val="24"/>
          <w:szCs w:val="24"/>
          <w:lang w:val="sr-Cyrl-RS"/>
        </w:rPr>
        <w:t>ступак ЈН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 услуга </w:t>
      </w:r>
      <w:r w:rsidR="008D41A4">
        <w:rPr>
          <w:rFonts w:ascii="Times New Roman" w:hAnsi="Times New Roman"/>
          <w:sz w:val="24"/>
          <w:szCs w:val="24"/>
          <w:lang w:val="sr-Cyrl-RS"/>
        </w:rPr>
        <w:t xml:space="preserve"> бр.2/2019</w:t>
      </w:r>
      <w:r w:rsidR="004209F8" w:rsidRPr="00420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209F8">
        <w:rPr>
          <w:rFonts w:ascii="Times New Roman" w:hAnsi="Times New Roman"/>
          <w:sz w:val="24"/>
          <w:szCs w:val="24"/>
          <w:lang w:val="sr-Cyrl-RS"/>
        </w:rPr>
        <w:t>партија број 2,5,6,7 и 9-поновни поступак</w:t>
      </w:r>
      <w:r w:rsidR="004209F8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E1620">
        <w:rPr>
          <w:rFonts w:ascii="Times New Roman" w:hAnsi="Times New Roman"/>
          <w:sz w:val="24"/>
          <w:szCs w:val="24"/>
          <w:lang w:val="sr-Cyrl-RS"/>
        </w:rPr>
        <w:t>-партија бр.5</w:t>
      </w:r>
      <w:r w:rsidRPr="00763162">
        <w:rPr>
          <w:rFonts w:ascii="Times New Roman" w:hAnsi="Times New Roman"/>
          <w:sz w:val="24"/>
          <w:szCs w:val="24"/>
          <w:lang w:val="sr-Cyrl-RS"/>
        </w:rPr>
        <w:t>-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извођење наставе</w:t>
      </w:r>
      <w:r w:rsidRPr="00763162">
        <w:rPr>
          <w:rFonts w:ascii="Times New Roman" w:hAnsi="Times New Roman"/>
          <w:sz w:val="24"/>
          <w:szCs w:val="24"/>
          <w:lang w:val="sr-Cyrl-RS"/>
        </w:rPr>
        <w:t xml:space="preserve"> у природи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>, екску</w:t>
      </w:r>
      <w:r w:rsidR="000E1620">
        <w:rPr>
          <w:rFonts w:ascii="Times New Roman" w:hAnsi="Times New Roman"/>
          <w:sz w:val="24"/>
          <w:szCs w:val="24"/>
          <w:lang w:val="sr-Cyrl-RS"/>
        </w:rPr>
        <w:t>рзија и излета и то за Партију 5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63ED7" w:rsidRPr="00763ED7">
        <w:rPr>
          <w:rFonts w:ascii="Times New Roman" w:hAnsi="Times New Roman"/>
          <w:sz w:val="24"/>
          <w:szCs w:val="24"/>
          <w:lang w:val="sr-Cyrl-RS"/>
        </w:rPr>
        <w:t xml:space="preserve">Услуге извођења  </w:t>
      </w:r>
      <w:r w:rsidR="00B17E31">
        <w:rPr>
          <w:rFonts w:ascii="Times New Roman" w:hAnsi="Times New Roman"/>
          <w:sz w:val="24"/>
          <w:szCs w:val="24"/>
          <w:lang w:val="sr-Cyrl-RS"/>
        </w:rPr>
        <w:t xml:space="preserve">наставе у природи </w:t>
      </w:r>
      <w:r w:rsidR="00763ED7" w:rsidRPr="00763ED7">
        <w:rPr>
          <w:rFonts w:ascii="Times New Roman" w:hAnsi="Times New Roman"/>
          <w:sz w:val="24"/>
          <w:szCs w:val="24"/>
          <w:lang w:val="sr-Cyrl-RS"/>
        </w:rPr>
        <w:t xml:space="preserve">за ученике </w:t>
      </w:r>
      <w:r w:rsidR="000E1620">
        <w:rPr>
          <w:rFonts w:ascii="Times New Roman" w:hAnsi="Times New Roman"/>
          <w:sz w:val="24"/>
          <w:szCs w:val="24"/>
          <w:lang w:val="sr-Cyrl-RS"/>
        </w:rPr>
        <w:t xml:space="preserve">четвртог </w:t>
      </w:r>
      <w:r w:rsidR="007F59F3">
        <w:rPr>
          <w:rFonts w:ascii="Times New Roman" w:hAnsi="Times New Roman"/>
          <w:sz w:val="24"/>
          <w:szCs w:val="24"/>
          <w:lang w:val="sr-Cyrl-RS"/>
        </w:rPr>
        <w:t>разреда –дестинација: Ужице</w:t>
      </w:r>
      <w:r w:rsidR="00763ED7" w:rsidRPr="00763ED7">
        <w:rPr>
          <w:rFonts w:ascii="Times New Roman" w:hAnsi="Times New Roman"/>
          <w:sz w:val="24"/>
          <w:szCs w:val="24"/>
          <w:lang w:val="sr-Cyrl-RS"/>
        </w:rPr>
        <w:t>-</w:t>
      </w:r>
      <w:r w:rsidR="000E1620">
        <w:rPr>
          <w:rFonts w:ascii="Times New Roman" w:hAnsi="Times New Roman"/>
          <w:sz w:val="24"/>
          <w:szCs w:val="24"/>
          <w:lang w:val="sr-Cyrl-RS"/>
        </w:rPr>
        <w:t>Аранђеловац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>-Ужице</w:t>
      </w:r>
      <w:r w:rsidR="00AC3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763162">
        <w:rPr>
          <w:rFonts w:ascii="Times New Roman" w:hAnsi="Times New Roman"/>
          <w:sz w:val="24"/>
          <w:szCs w:val="24"/>
          <w:lang w:val="sr-Cyrl-RS"/>
        </w:rPr>
        <w:t>јер нису испуњени услови за доделу уговора (наручилац није прибавио ни једну прихватљиву понуду).</w:t>
      </w:r>
    </w:p>
    <w:p w:rsidR="0044574C" w:rsidRPr="0044574C" w:rsidRDefault="00396AD9" w:rsidP="007510C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sz w:val="24"/>
          <w:szCs w:val="24"/>
          <w:lang w:val="sr-Cyrl-RS"/>
        </w:rPr>
        <w:tab/>
      </w:r>
      <w:r w:rsidR="00AB68B8" w:rsidRPr="00763162">
        <w:rPr>
          <w:rFonts w:ascii="Times New Roman" w:hAnsi="Times New Roman"/>
          <w:sz w:val="24"/>
          <w:szCs w:val="24"/>
          <w:lang w:val="sr-Cyrl-RS"/>
        </w:rPr>
        <w:t>3.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>Није било трошкова припремања понуде  из члана 88.став 3. Закона наведеног у преамбули.</w:t>
      </w:r>
    </w:p>
    <w:p w:rsidR="0044574C" w:rsidRDefault="0044574C" w:rsidP="004457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О б р а з л о ж е њ е </w:t>
      </w:r>
    </w:p>
    <w:p w:rsidR="00F22480" w:rsidRPr="0044574C" w:rsidRDefault="00F22480" w:rsidP="004457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</w:p>
    <w:p w:rsidR="007F59F3" w:rsidRDefault="0044574C" w:rsidP="00677D3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Latn-C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Поступак јавне набавке 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делимично 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обустављен у фази </w:t>
      </w:r>
      <w:r w:rsidRPr="0044574C">
        <w:rPr>
          <w:rFonts w:ascii="Times New Roman" w:hAnsi="Times New Roman"/>
          <w:iCs/>
          <w:sz w:val="24"/>
          <w:szCs w:val="24"/>
          <w:lang w:val="sr-Latn-CS" w:eastAsia="sr-Latn-CS"/>
        </w:rPr>
        <w:t>након истека рока за подношење понуда а пре доношења одлуке о избору најповољније понуде</w:t>
      </w:r>
      <w:r w:rsidR="00EB4A95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и то за партију </w:t>
      </w:r>
      <w:r w:rsidR="000E1620">
        <w:rPr>
          <w:rFonts w:ascii="Times New Roman" w:hAnsi="Times New Roman"/>
          <w:iCs/>
          <w:sz w:val="24"/>
          <w:szCs w:val="24"/>
          <w:lang w:val="sr-Cyrl-RS" w:eastAsia="sr-Latn-CS"/>
        </w:rPr>
        <w:t>5</w:t>
      </w:r>
      <w:r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>-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763ED7" w:rsidRPr="00763ED7">
        <w:rPr>
          <w:rFonts w:ascii="Times New Roman" w:hAnsi="Times New Roman"/>
          <w:sz w:val="24"/>
          <w:szCs w:val="24"/>
          <w:lang w:val="sr-Cyrl-RS" w:eastAsia="sr-Latn-CS"/>
        </w:rPr>
        <w:t xml:space="preserve">Услуге извођења  </w:t>
      </w:r>
      <w:r w:rsidR="00B17E31">
        <w:rPr>
          <w:rFonts w:ascii="Times New Roman" w:hAnsi="Times New Roman"/>
          <w:sz w:val="24"/>
          <w:szCs w:val="24"/>
          <w:lang w:val="sr-Cyrl-RS"/>
        </w:rPr>
        <w:t xml:space="preserve">наставе у природи 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за ученике </w:t>
      </w:r>
      <w:r w:rsidR="000E1620">
        <w:rPr>
          <w:rFonts w:ascii="Times New Roman" w:hAnsi="Times New Roman"/>
          <w:sz w:val="24"/>
          <w:szCs w:val="24"/>
          <w:lang w:val="sr-Cyrl-RS"/>
        </w:rPr>
        <w:t>четвртог</w:t>
      </w:r>
      <w:r w:rsidR="00EB4A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>разреда –дестинација: Ужице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>-</w:t>
      </w:r>
      <w:r w:rsidR="000E1620">
        <w:rPr>
          <w:rFonts w:ascii="Times New Roman" w:hAnsi="Times New Roman"/>
          <w:sz w:val="24"/>
          <w:szCs w:val="24"/>
          <w:lang w:val="sr-Cyrl-RS"/>
        </w:rPr>
        <w:t>Аранђеловац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>-Ужице</w:t>
      </w:r>
    </w:p>
    <w:p w:rsidR="008229D5" w:rsidRDefault="0044574C" w:rsidP="00677D3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Предмет јавне набавке 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набавка услуга бр.</w:t>
      </w:r>
      <w:r w:rsidR="008229D5">
        <w:rPr>
          <w:rFonts w:ascii="Times New Roman" w:hAnsi="Times New Roman"/>
          <w:sz w:val="24"/>
          <w:szCs w:val="24"/>
          <w:lang w:val="sr-Cyrl-RS" w:eastAsia="sr-Latn-CS"/>
        </w:rPr>
        <w:t>2/2019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>-</w:t>
      </w:r>
      <w:r w:rsidR="004209F8" w:rsidRPr="00420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209F8">
        <w:rPr>
          <w:rFonts w:ascii="Times New Roman" w:hAnsi="Times New Roman"/>
          <w:sz w:val="24"/>
          <w:szCs w:val="24"/>
          <w:lang w:val="sr-Cyrl-RS"/>
        </w:rPr>
        <w:t>партија број 2,5,6,7 и 9-поновни поступак</w:t>
      </w:r>
      <w:r w:rsidR="004209F8"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4209F8">
        <w:rPr>
          <w:rFonts w:ascii="Times New Roman" w:hAnsi="Times New Roman"/>
          <w:sz w:val="24"/>
          <w:szCs w:val="24"/>
          <w:lang w:val="sr-Cyrl-RS" w:eastAsia="sr-Latn-CS"/>
        </w:rPr>
        <w:t>-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>извођење наставе у природи ,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екскурзија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и излета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, ОРН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E503F1" w:rsidRPr="00763162">
        <w:rPr>
          <w:rFonts w:ascii="Cambria" w:hAnsi="Cambria" w:cs="Tahoma"/>
          <w:sz w:val="24"/>
          <w:szCs w:val="24"/>
          <w:lang w:val="sr-Cyrl-CS"/>
        </w:rPr>
        <w:t xml:space="preserve">92000000 –услуге  у областима рекреације, културе и спорта; 5500000-услуге хотела и ресторана;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организација путовања</w:t>
      </w:r>
      <w:r w:rsidRPr="0044574C">
        <w:rPr>
          <w:rFonts w:ascii="Times New Roman" w:eastAsiaTheme="minorHAnsi" w:hAnsi="Times New Roman"/>
          <w:sz w:val="24"/>
          <w:szCs w:val="24"/>
          <w:lang w:val="sr-Cyrl-CS"/>
        </w:rPr>
        <w:t xml:space="preserve"> 63516000</w:t>
      </w:r>
      <w:r w:rsidR="00BC015C">
        <w:rPr>
          <w:rFonts w:ascii="Times New Roman" w:eastAsiaTheme="minorHAnsi" w:hAnsi="Times New Roman"/>
          <w:sz w:val="24"/>
          <w:szCs w:val="24"/>
          <w:lang w:val="sr-Latn-RS"/>
        </w:rPr>
        <w:t xml:space="preserve"> –п</w:t>
      </w:r>
      <w:r w:rsidR="00512CB7">
        <w:rPr>
          <w:rFonts w:ascii="Times New Roman" w:eastAsiaTheme="minorHAnsi" w:hAnsi="Times New Roman"/>
          <w:sz w:val="24"/>
          <w:szCs w:val="24"/>
          <w:lang w:val="sr-Latn-RS"/>
        </w:rPr>
        <w:t xml:space="preserve">артија </w:t>
      </w:r>
      <w:r w:rsidR="000E1620">
        <w:rPr>
          <w:rFonts w:ascii="Times New Roman" w:eastAsiaTheme="minorHAnsi" w:hAnsi="Times New Roman"/>
          <w:sz w:val="24"/>
          <w:szCs w:val="24"/>
          <w:lang w:val="sr-Cyrl-RS"/>
        </w:rPr>
        <w:t>5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>-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 xml:space="preserve">наставе у природи 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за ученике </w:t>
      </w:r>
      <w:r w:rsidR="000E1620">
        <w:rPr>
          <w:rFonts w:ascii="Times New Roman" w:hAnsi="Times New Roman"/>
          <w:sz w:val="24"/>
          <w:szCs w:val="24"/>
          <w:lang w:val="sr-Cyrl-RS"/>
        </w:rPr>
        <w:t xml:space="preserve">четвртог </w:t>
      </w:r>
      <w:r w:rsidR="00B17E31">
        <w:rPr>
          <w:rFonts w:ascii="Times New Roman" w:hAnsi="Times New Roman"/>
          <w:sz w:val="24"/>
          <w:szCs w:val="24"/>
          <w:lang w:val="sr-Cyrl-RS"/>
        </w:rPr>
        <w:t>разреда –дестинација: Ужице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>-</w:t>
      </w:r>
      <w:r w:rsidR="000E1620">
        <w:rPr>
          <w:rFonts w:ascii="Times New Roman" w:hAnsi="Times New Roman"/>
          <w:sz w:val="24"/>
          <w:szCs w:val="24"/>
          <w:lang w:val="sr-Cyrl-RS"/>
        </w:rPr>
        <w:t>Аранђеловац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>-Ужице</w:t>
      </w:r>
      <w:r w:rsidR="008229D5">
        <w:rPr>
          <w:rFonts w:ascii="Times New Roman" w:hAnsi="Times New Roman"/>
          <w:sz w:val="24"/>
          <w:szCs w:val="24"/>
          <w:lang w:val="sr-Cyrl-RS" w:eastAsia="sr-Latn-CS"/>
        </w:rPr>
        <w:t>.</w:t>
      </w:r>
    </w:p>
    <w:p w:rsidR="0044574C" w:rsidRPr="0044574C" w:rsidRDefault="0044574C" w:rsidP="00677D3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Процењена вредност јавне набавке </w:t>
      </w:r>
      <w:r w:rsidR="00EB4A95">
        <w:rPr>
          <w:rFonts w:ascii="Times New Roman" w:hAnsi="Times New Roman"/>
          <w:sz w:val="24"/>
          <w:szCs w:val="24"/>
          <w:lang w:val="sr-Cyrl-RS" w:eastAsia="sr-Latn-CS"/>
        </w:rPr>
        <w:t>п</w:t>
      </w:r>
      <w:r w:rsidR="00833011">
        <w:rPr>
          <w:rFonts w:ascii="Times New Roman" w:hAnsi="Times New Roman"/>
          <w:sz w:val="24"/>
          <w:szCs w:val="24"/>
          <w:lang w:val="sr-Cyrl-RS" w:eastAsia="sr-Latn-CS"/>
        </w:rPr>
        <w:t>артија</w:t>
      </w:r>
      <w:r w:rsidR="000E1620">
        <w:rPr>
          <w:rFonts w:ascii="Times New Roman" w:hAnsi="Times New Roman"/>
          <w:sz w:val="24"/>
          <w:szCs w:val="24"/>
          <w:lang w:val="sr-Cyrl-RS" w:eastAsia="sr-Latn-CS"/>
        </w:rPr>
        <w:t xml:space="preserve"> 5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E503F1" w:rsidRPr="00763162">
        <w:rPr>
          <w:rFonts w:ascii="Times New Roman" w:hAnsi="Times New Roman"/>
          <w:sz w:val="24"/>
          <w:szCs w:val="24"/>
          <w:lang w:val="sr-Cyrl-RS" w:eastAsia="sr-Latn-CS"/>
        </w:rPr>
        <w:t>–</w:t>
      </w:r>
      <w:r w:rsidR="000E1620">
        <w:rPr>
          <w:rFonts w:ascii="Times New Roman" w:hAnsi="Times New Roman"/>
          <w:sz w:val="24"/>
          <w:szCs w:val="24"/>
          <w:lang w:val="sr-Cyrl-CS" w:eastAsia="sr-Latn-CS"/>
        </w:rPr>
        <w:t>2.938.291</w:t>
      </w:r>
      <w:r w:rsidR="00CA6CDC">
        <w:rPr>
          <w:rFonts w:ascii="Times New Roman" w:hAnsi="Times New Roman"/>
          <w:sz w:val="24"/>
          <w:szCs w:val="24"/>
          <w:lang w:val="sr-Cyrl-CS" w:eastAsia="sr-Latn-CS"/>
        </w:rPr>
        <w:t>,00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 динара без ПДВ-а</w:t>
      </w:r>
    </w:p>
    <w:p w:rsidR="0044574C" w:rsidRPr="007510C7" w:rsidRDefault="0044574C" w:rsidP="007510C7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Поступак се обуставља зато што </w:t>
      </w:r>
      <w:r w:rsidR="004209F8">
        <w:rPr>
          <w:rFonts w:ascii="Times New Roman" w:hAnsi="Times New Roman"/>
          <w:sz w:val="24"/>
          <w:szCs w:val="24"/>
          <w:lang w:val="sr-Cyrl-RS" w:eastAsia="sr-Latn-CS"/>
        </w:rPr>
        <w:t xml:space="preserve">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достав</w:t>
      </w:r>
      <w:r w:rsidR="00C62E71">
        <w:rPr>
          <w:rFonts w:ascii="Times New Roman" w:hAnsi="Times New Roman"/>
          <w:sz w:val="24"/>
          <w:szCs w:val="24"/>
          <w:lang w:val="sr-Cyrl-RS" w:eastAsia="sr-Latn-CS"/>
        </w:rPr>
        <w:t>љена једна</w:t>
      </w:r>
      <w:r w:rsidR="008229D5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FB5836">
        <w:rPr>
          <w:rFonts w:ascii="Times New Roman" w:hAnsi="Times New Roman"/>
          <w:sz w:val="24"/>
          <w:szCs w:val="24"/>
          <w:lang w:val="sr-Cyrl-RS" w:eastAsia="sr-Latn-CS"/>
        </w:rPr>
        <w:t>понуда за Партију 5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.</w:t>
      </w:r>
      <w:r w:rsidR="004209F8">
        <w:rPr>
          <w:rFonts w:ascii="Times New Roman" w:hAnsi="Times New Roman"/>
          <w:sz w:val="24"/>
          <w:szCs w:val="24"/>
          <w:lang w:val="sr-Cyrl-RS" w:eastAsia="sr-Latn-CS"/>
        </w:rPr>
        <w:t xml:space="preserve"> и  та понуда није прихватљива.</w:t>
      </w:r>
    </w:p>
    <w:p w:rsidR="0044574C" w:rsidRDefault="0044574C" w:rsidP="007510C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На основу изнетог, одлучено је као у диспозитиву.</w:t>
      </w:r>
    </w:p>
    <w:p w:rsidR="00F22480" w:rsidRPr="0044574C" w:rsidRDefault="00F22480" w:rsidP="007510C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</w:p>
    <w:p w:rsidR="0044574C" w:rsidRPr="0044574C" w:rsidRDefault="0044574C" w:rsidP="0044574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sr-Cyrl-RS"/>
        </w:rPr>
      </w:pPr>
      <w:r w:rsidRPr="0044574C">
        <w:rPr>
          <w:rFonts w:ascii="Times New Roman" w:eastAsiaTheme="minorHAnsi" w:hAnsi="Times New Roman"/>
          <w:b/>
          <w:sz w:val="24"/>
          <w:szCs w:val="24"/>
          <w:lang w:val="sr-Cyrl-RS"/>
        </w:rPr>
        <w:t>Упутство о правном средству: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Против ове одлуке понуђач може поднети захтев за заштиту права у року од </w:t>
      </w:r>
      <w:r w:rsidR="002118A1" w:rsidRPr="00DD1732">
        <w:rPr>
          <w:rFonts w:ascii="Times New Roman" w:eastAsiaTheme="minorHAnsi" w:hAnsi="Times New Roman"/>
          <w:sz w:val="24"/>
          <w:szCs w:val="24"/>
          <w:lang w:val="sr-Cyrl-RS"/>
        </w:rPr>
        <w:t>10</w:t>
      </w:r>
      <w:r w:rsidRPr="00DD173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DD1732">
        <w:rPr>
          <w:rFonts w:ascii="Times New Roman" w:eastAsiaTheme="minorHAnsi" w:hAnsi="Times New Roman"/>
          <w:sz w:val="24"/>
          <w:szCs w:val="24"/>
          <w:lang w:val="sr-Latn-CS"/>
        </w:rPr>
        <w:t xml:space="preserve">дана 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>од дана</w:t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 xml:space="preserve"> њеног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објављивања на Порталу јавних набавки. Захтев за заштиту права се подноси наручиоцу, а копија се истовремено доставља Републичкој комисији за заштиту права у поступ</w:t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>ку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јавних набавки.</w:t>
      </w:r>
    </w:p>
    <w:p w:rsidR="0044574C" w:rsidRPr="0044574C" w:rsidRDefault="0044574C" w:rsidP="0044574C">
      <w:pPr>
        <w:spacing w:after="0" w:line="240" w:lineRule="auto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>Ову одлуку објавити на Порталу јавних набавки и на интернет страници наручиоца у року од 3 дана од дана доношења</w:t>
      </w:r>
    </w:p>
    <w:p w:rsidR="0044574C" w:rsidRPr="0044574C" w:rsidRDefault="0044574C" w:rsidP="0044574C">
      <w:pPr>
        <w:spacing w:after="0"/>
        <w:rPr>
          <w:rFonts w:ascii="Times New Roman" w:eastAsiaTheme="minorHAnsi" w:hAnsi="Times New Roman"/>
          <w:sz w:val="24"/>
          <w:szCs w:val="24"/>
          <w:lang w:val="sr-Cyrl-RS"/>
        </w:rPr>
      </w:pP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44574C" w:rsidRPr="008229D5" w:rsidRDefault="00763162" w:rsidP="00763162">
      <w:pPr>
        <w:spacing w:after="0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ab/>
      </w:r>
      <w:r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0221A0" w:rsidRPr="008229D5" w:rsidRDefault="000221A0" w:rsidP="000221A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  <w:t>ДИРЕКТОР ШКОЛЕ,</w:t>
      </w:r>
    </w:p>
    <w:p w:rsidR="002E5FCB" w:rsidRPr="008229D5" w:rsidRDefault="000221A0" w:rsidP="00CA6CD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="00F44BCF" w:rsidRPr="008229D5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8229D5">
        <w:rPr>
          <w:rFonts w:ascii="Times New Roman" w:hAnsi="Times New Roman"/>
          <w:sz w:val="24"/>
          <w:szCs w:val="24"/>
          <w:lang w:val="sr-Cyrl-RS"/>
        </w:rPr>
        <w:t>Данијел Радевић</w:t>
      </w:r>
      <w:r w:rsidRPr="008229D5">
        <w:rPr>
          <w:rFonts w:ascii="Times New Roman" w:hAnsi="Times New Roman"/>
          <w:sz w:val="24"/>
          <w:szCs w:val="24"/>
          <w:lang w:val="sr-Cyrl-RS"/>
        </w:rPr>
        <w:t>, с.р.</w:t>
      </w:r>
    </w:p>
    <w:p w:rsidR="008229D5" w:rsidRPr="008229D5" w:rsidRDefault="008229D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8229D5" w:rsidRPr="008229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9"/>
    <w:rsid w:val="00002437"/>
    <w:rsid w:val="000221A0"/>
    <w:rsid w:val="000939D7"/>
    <w:rsid w:val="000C1F2F"/>
    <w:rsid w:val="000E1620"/>
    <w:rsid w:val="000E7D5C"/>
    <w:rsid w:val="001843AE"/>
    <w:rsid w:val="002118A1"/>
    <w:rsid w:val="00276017"/>
    <w:rsid w:val="002E4606"/>
    <w:rsid w:val="002E5FCB"/>
    <w:rsid w:val="003668C7"/>
    <w:rsid w:val="00392D10"/>
    <w:rsid w:val="00396AD9"/>
    <w:rsid w:val="003B448F"/>
    <w:rsid w:val="004209F8"/>
    <w:rsid w:val="00441B0F"/>
    <w:rsid w:val="0044574C"/>
    <w:rsid w:val="00451C3A"/>
    <w:rsid w:val="004872D1"/>
    <w:rsid w:val="00512CB7"/>
    <w:rsid w:val="0054008F"/>
    <w:rsid w:val="00550674"/>
    <w:rsid w:val="005C54B1"/>
    <w:rsid w:val="005D0753"/>
    <w:rsid w:val="00675384"/>
    <w:rsid w:val="00677D31"/>
    <w:rsid w:val="007510C7"/>
    <w:rsid w:val="007543B1"/>
    <w:rsid w:val="00763162"/>
    <w:rsid w:val="00763ED7"/>
    <w:rsid w:val="007A635D"/>
    <w:rsid w:val="007F59F3"/>
    <w:rsid w:val="008229D5"/>
    <w:rsid w:val="00833011"/>
    <w:rsid w:val="008506C3"/>
    <w:rsid w:val="00896404"/>
    <w:rsid w:val="008A6437"/>
    <w:rsid w:val="008D41A4"/>
    <w:rsid w:val="008E3505"/>
    <w:rsid w:val="009366EB"/>
    <w:rsid w:val="00975E4D"/>
    <w:rsid w:val="00985071"/>
    <w:rsid w:val="00991D73"/>
    <w:rsid w:val="009C5836"/>
    <w:rsid w:val="009E3702"/>
    <w:rsid w:val="009F1FD0"/>
    <w:rsid w:val="00A71950"/>
    <w:rsid w:val="00AB68B8"/>
    <w:rsid w:val="00AC3677"/>
    <w:rsid w:val="00AD2CCC"/>
    <w:rsid w:val="00B17E31"/>
    <w:rsid w:val="00B62B4D"/>
    <w:rsid w:val="00BC015C"/>
    <w:rsid w:val="00C23572"/>
    <w:rsid w:val="00C62E71"/>
    <w:rsid w:val="00CA6CDC"/>
    <w:rsid w:val="00D2214A"/>
    <w:rsid w:val="00DD1732"/>
    <w:rsid w:val="00E503F1"/>
    <w:rsid w:val="00EA0507"/>
    <w:rsid w:val="00EB4A95"/>
    <w:rsid w:val="00F15D2F"/>
    <w:rsid w:val="00F22480"/>
    <w:rsid w:val="00F44BCF"/>
    <w:rsid w:val="00F754B3"/>
    <w:rsid w:val="00F90E8B"/>
    <w:rsid w:val="00FB5836"/>
    <w:rsid w:val="00FC39BC"/>
    <w:rsid w:val="00F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E0C86-1D62-4CD8-B18D-AE91785A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A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12CB7"/>
    <w:pPr>
      <w:spacing w:before="100" w:beforeAutospacing="1" w:after="100" w:afterAutospacing="1" w:line="240" w:lineRule="auto"/>
    </w:pPr>
    <w:rPr>
      <w:rFonts w:ascii="Arial" w:hAnsi="Arial" w:cs="Arial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7C23-5BCB-4E5B-918F-AFB6A6EF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korisnik7</cp:lastModifiedBy>
  <cp:revision>2</cp:revision>
  <cp:lastPrinted>2019-12-19T18:59:00Z</cp:lastPrinted>
  <dcterms:created xsi:type="dcterms:W3CDTF">2019-12-19T19:01:00Z</dcterms:created>
  <dcterms:modified xsi:type="dcterms:W3CDTF">2019-12-19T19:01:00Z</dcterms:modified>
</cp:coreProperties>
</file>